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21" w:rsidRPr="004358C1" w:rsidRDefault="00A27C21" w:rsidP="00993F59">
      <w:pPr>
        <w:jc w:val="center"/>
        <w:rPr>
          <w:sz w:val="24"/>
          <w:szCs w:val="24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A27C21" w:rsidRPr="00EE0DFE" w:rsidRDefault="00A27C21" w:rsidP="00993F5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27C21" w:rsidRPr="00EE0DFE" w:rsidRDefault="00A27C21" w:rsidP="00993F5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Клюквинского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p w:rsidR="00A27C21" w:rsidRPr="00993F59" w:rsidRDefault="00A27C21" w:rsidP="00993F59">
      <w:pPr>
        <w:jc w:val="center"/>
        <w:rPr>
          <w:rFonts w:ascii="Arial" w:hAnsi="Arial" w:cs="Arial"/>
          <w:sz w:val="24"/>
          <w:szCs w:val="24"/>
        </w:rPr>
      </w:pPr>
      <w:r w:rsidRPr="00162443">
        <w:rPr>
          <w:rFonts w:ascii="Arial" w:hAnsi="Arial" w:cs="Arial"/>
          <w:sz w:val="28"/>
          <w:szCs w:val="28"/>
        </w:rPr>
        <w:t>РЕШЕНИЕ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27C21" w:rsidRPr="00993F59" w:rsidRDefault="00A27C21" w:rsidP="00DE4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31 марта </w:t>
      </w:r>
      <w:r w:rsidRPr="00993F5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993F59">
        <w:rPr>
          <w:rFonts w:ascii="Arial" w:hAnsi="Arial" w:cs="Arial"/>
          <w:sz w:val="24"/>
          <w:szCs w:val="24"/>
        </w:rPr>
        <w:t xml:space="preserve"> года</w:t>
      </w: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93F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93F5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A27C21" w:rsidTr="003E5C76">
        <w:tc>
          <w:tcPr>
            <w:tcW w:w="4678" w:type="dxa"/>
          </w:tcPr>
          <w:p w:rsidR="00A27C21" w:rsidRPr="00A91483" w:rsidRDefault="00A27C21" w:rsidP="007B57BB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9148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 внесении изменений в решение Совета Клюквинского сельского поселения от 26.04.2013 №22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Об установлении платы за пользование  жилым помещением (плата за наем) для нанимателей муниципального жилищного фонда муниципального образования «Клюквинское сельское поселение»</w:t>
            </w:r>
          </w:p>
        </w:tc>
        <w:tc>
          <w:tcPr>
            <w:tcW w:w="4678" w:type="dxa"/>
          </w:tcPr>
          <w:p w:rsidR="00A27C21" w:rsidRDefault="00A27C21" w:rsidP="003E5C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</w:t>
            </w:r>
          </w:p>
        </w:tc>
      </w:tr>
    </w:tbl>
    <w:p w:rsidR="00A27C21" w:rsidRPr="00993F59" w:rsidRDefault="00A27C21" w:rsidP="002A1409">
      <w:pPr>
        <w:jc w:val="both"/>
        <w:rPr>
          <w:rFonts w:ascii="Arial" w:hAnsi="Arial" w:cs="Arial"/>
          <w:sz w:val="24"/>
          <w:szCs w:val="24"/>
        </w:rPr>
      </w:pPr>
    </w:p>
    <w:p w:rsidR="00A27C21" w:rsidRPr="00993F59" w:rsidRDefault="00A27C21" w:rsidP="00993F59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основании частей 3 и 4 статьи 156 Жилищного кодекса Российской Федерации</w:t>
      </w:r>
      <w:r w:rsidRPr="00993F59">
        <w:rPr>
          <w:rFonts w:ascii="Arial" w:hAnsi="Arial" w:cs="Arial"/>
          <w:i/>
          <w:sz w:val="24"/>
          <w:szCs w:val="24"/>
        </w:rPr>
        <w:t xml:space="preserve">, </w:t>
      </w:r>
    </w:p>
    <w:p w:rsidR="00A27C21" w:rsidRPr="00993F59" w:rsidRDefault="00A27C21" w:rsidP="00993F59">
      <w:pPr>
        <w:spacing w:line="240" w:lineRule="auto"/>
        <w:rPr>
          <w:rFonts w:ascii="Arial" w:hAnsi="Arial" w:cs="Arial"/>
          <w:sz w:val="24"/>
          <w:szCs w:val="24"/>
        </w:rPr>
      </w:pP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  <w:t>Совет Клюквинского сельского поселения</w:t>
      </w:r>
    </w:p>
    <w:p w:rsidR="00A27C21" w:rsidRPr="00993F59" w:rsidRDefault="00A27C21" w:rsidP="00993F59">
      <w:pPr>
        <w:spacing w:line="240" w:lineRule="auto"/>
        <w:rPr>
          <w:rFonts w:ascii="Arial" w:hAnsi="Arial" w:cs="Arial"/>
          <w:sz w:val="24"/>
          <w:szCs w:val="24"/>
        </w:rPr>
      </w:pPr>
      <w:r w:rsidRPr="00993F59">
        <w:tab/>
      </w:r>
      <w:r w:rsidRPr="00993F59">
        <w:tab/>
      </w:r>
      <w:r w:rsidRPr="00993F59">
        <w:tab/>
      </w:r>
      <w:r w:rsidRPr="00993F59">
        <w:tab/>
      </w:r>
      <w:r w:rsidRPr="00993F59">
        <w:tab/>
        <w:t xml:space="preserve">      </w:t>
      </w:r>
      <w:r w:rsidRPr="00993F59">
        <w:rPr>
          <w:rFonts w:ascii="Arial" w:hAnsi="Arial" w:cs="Arial"/>
          <w:sz w:val="24"/>
          <w:szCs w:val="24"/>
        </w:rPr>
        <w:t>решил:</w:t>
      </w:r>
    </w:p>
    <w:p w:rsidR="00A27C21" w:rsidRPr="00994E01" w:rsidRDefault="00A27C21" w:rsidP="001D78CD">
      <w:pPr>
        <w:pStyle w:val="ListParagraph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A14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Внести в решение Совета Клюквинского сельского поселения от </w:t>
      </w:r>
      <w:r w:rsidRPr="00994E01">
        <w:rPr>
          <w:rFonts w:ascii="Arial" w:hAnsi="Arial" w:cs="Arial"/>
          <w:sz w:val="24"/>
          <w:szCs w:val="24"/>
        </w:rPr>
        <w:t>26.04.2013</w:t>
      </w:r>
    </w:p>
    <w:p w:rsidR="00A27C21" w:rsidRDefault="00A27C21" w:rsidP="001D78CD">
      <w:pPr>
        <w:pStyle w:val="ListParagraph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994E01">
        <w:rPr>
          <w:rFonts w:ascii="Arial" w:hAnsi="Arial" w:cs="Arial"/>
          <w:sz w:val="24"/>
          <w:szCs w:val="24"/>
        </w:rPr>
        <w:t>№22 «</w:t>
      </w:r>
      <w:r>
        <w:rPr>
          <w:rFonts w:ascii="Arial" w:hAnsi="Arial" w:cs="Arial"/>
          <w:sz w:val="24"/>
          <w:szCs w:val="24"/>
        </w:rPr>
        <w:t>Об установлении платы за пользование  жилым помещением (плата за наем) для нанимателей муниципального жилищного фонда муниципального образования «Клюквинское сельское поселение» (в редакции решения  от 25.12.2013 №58)  следующие изменения:</w:t>
      </w:r>
    </w:p>
    <w:p w:rsidR="00A27C21" w:rsidRDefault="00A27C21" w:rsidP="001D78CD">
      <w:pPr>
        <w:pStyle w:val="ListParagraph"/>
        <w:spacing w:after="0" w:line="240" w:lineRule="auto"/>
        <w:ind w:lef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2 решения изложить в следующей редакции: </w:t>
      </w:r>
    </w:p>
    <w:p w:rsidR="00A27C21" w:rsidRPr="002A1409" w:rsidRDefault="00A27C21" w:rsidP="001D78CD">
      <w:pPr>
        <w:pStyle w:val="ListParagraph"/>
        <w:spacing w:after="0" w:line="240" w:lineRule="auto"/>
        <w:ind w:lef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2A14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Утвердить на период с 01.01.2015 по 31.12.2015</w:t>
      </w:r>
      <w:r w:rsidRPr="002A1409">
        <w:rPr>
          <w:rFonts w:ascii="Arial" w:hAnsi="Arial" w:cs="Arial"/>
          <w:sz w:val="24"/>
          <w:szCs w:val="24"/>
        </w:rPr>
        <w:t xml:space="preserve"> для нанимателей жилых помещений, занимаемых по договору найма жилого помещения муниципального жилого фонда, базовую ставку платы за пользование жилым помещением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2A1409">
        <w:rPr>
          <w:rFonts w:ascii="Arial" w:hAnsi="Arial" w:cs="Arial"/>
          <w:sz w:val="24"/>
          <w:szCs w:val="24"/>
        </w:rPr>
        <w:t xml:space="preserve"> «Клюквинское се</w:t>
      </w:r>
      <w:r>
        <w:rPr>
          <w:rFonts w:ascii="Arial" w:hAnsi="Arial" w:cs="Arial"/>
          <w:sz w:val="24"/>
          <w:szCs w:val="24"/>
        </w:rPr>
        <w:t>льское поселение» в размере 4,38</w:t>
      </w:r>
      <w:r w:rsidRPr="002A1409">
        <w:rPr>
          <w:rFonts w:ascii="Arial" w:hAnsi="Arial" w:cs="Arial"/>
          <w:sz w:val="24"/>
          <w:szCs w:val="24"/>
        </w:rPr>
        <w:t xml:space="preserve"> рубля за </w:t>
      </w:r>
      <w:r>
        <w:rPr>
          <w:rFonts w:ascii="Arial" w:hAnsi="Arial" w:cs="Arial"/>
          <w:sz w:val="24"/>
          <w:szCs w:val="24"/>
        </w:rPr>
        <w:t>1 квадратный метр</w:t>
      </w:r>
      <w:r w:rsidRPr="002A1409">
        <w:rPr>
          <w:rFonts w:ascii="Arial" w:hAnsi="Arial" w:cs="Arial"/>
          <w:sz w:val="24"/>
          <w:szCs w:val="24"/>
        </w:rPr>
        <w:t xml:space="preserve"> общей площади жилого помещения в месяц.</w:t>
      </w:r>
      <w:r>
        <w:rPr>
          <w:rFonts w:ascii="Arial" w:hAnsi="Arial" w:cs="Arial"/>
          <w:sz w:val="24"/>
          <w:szCs w:val="24"/>
        </w:rPr>
        <w:t>».</w:t>
      </w:r>
    </w:p>
    <w:p w:rsidR="00A27C21" w:rsidRDefault="00A27C21" w:rsidP="001D78CD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30462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   опубликования в информационном вестнике Вер</w:t>
      </w:r>
      <w:r>
        <w:rPr>
          <w:rFonts w:ascii="Arial" w:hAnsi="Arial" w:cs="Arial"/>
          <w:sz w:val="24"/>
          <w:szCs w:val="24"/>
        </w:rPr>
        <w:t xml:space="preserve">хнекетского района «Территория» </w:t>
      </w:r>
      <w:r w:rsidRPr="00930462">
        <w:rPr>
          <w:rFonts w:ascii="Arial" w:hAnsi="Arial" w:cs="Arial"/>
          <w:sz w:val="24"/>
          <w:szCs w:val="24"/>
        </w:rPr>
        <w:t>и распространяется на правоотношения возникшие с 01.01.2015 года.</w:t>
      </w:r>
    </w:p>
    <w:p w:rsidR="00A27C21" w:rsidRPr="00930462" w:rsidRDefault="00A27C21" w:rsidP="001D78CD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Верхнекетского района в информационно-телекоммуникационной сети «Интернет».</w:t>
      </w:r>
    </w:p>
    <w:p w:rsidR="00A27C21" w:rsidRDefault="00A27C21" w:rsidP="00D54C4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</w:p>
    <w:p w:rsidR="00A27C21" w:rsidRPr="002A1409" w:rsidRDefault="00A27C21" w:rsidP="00D54C4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</w:p>
    <w:p w:rsidR="00A27C21" w:rsidRPr="002A1409" w:rsidRDefault="00A27C21" w:rsidP="00D54C4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Клюквинского</w:t>
      </w:r>
    </w:p>
    <w:p w:rsidR="00A27C21" w:rsidRPr="00930462" w:rsidRDefault="00A27C21" w:rsidP="00930462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r w:rsidRPr="00930462">
        <w:rPr>
          <w:rFonts w:ascii="Arial" w:hAnsi="Arial" w:cs="Arial"/>
          <w:sz w:val="24"/>
          <w:szCs w:val="24"/>
        </w:rPr>
        <w:t xml:space="preserve">сельского поселения              </w:t>
      </w:r>
      <w:bookmarkStart w:id="0" w:name="_GoBack"/>
      <w:bookmarkEnd w:id="0"/>
      <w:r w:rsidRPr="00930462">
        <w:rPr>
          <w:rFonts w:ascii="Arial" w:hAnsi="Arial" w:cs="Arial"/>
          <w:sz w:val="24"/>
          <w:szCs w:val="24"/>
        </w:rPr>
        <w:t xml:space="preserve">                                                              А.И. Баянков</w:t>
      </w:r>
    </w:p>
    <w:sectPr w:rsidR="00A27C21" w:rsidRPr="00930462" w:rsidSect="00F9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0D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A09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108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34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467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6B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122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762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069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B4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FC414B"/>
    <w:multiLevelType w:val="hybridMultilevel"/>
    <w:tmpl w:val="D686736E"/>
    <w:lvl w:ilvl="0" w:tplc="57CCBF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F26D9"/>
    <w:multiLevelType w:val="hybridMultilevel"/>
    <w:tmpl w:val="0E4CCAB2"/>
    <w:lvl w:ilvl="0" w:tplc="109477B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FD80382"/>
    <w:multiLevelType w:val="hybridMultilevel"/>
    <w:tmpl w:val="D98EB042"/>
    <w:lvl w:ilvl="0" w:tplc="BAF0257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7E"/>
    <w:rsid w:val="000003B3"/>
    <w:rsid w:val="00023ADA"/>
    <w:rsid w:val="00030DF6"/>
    <w:rsid w:val="00095B2F"/>
    <w:rsid w:val="000B282C"/>
    <w:rsid w:val="00142956"/>
    <w:rsid w:val="00162443"/>
    <w:rsid w:val="001C182B"/>
    <w:rsid w:val="001C54EE"/>
    <w:rsid w:val="001D78CD"/>
    <w:rsid w:val="00206C5C"/>
    <w:rsid w:val="002553F3"/>
    <w:rsid w:val="002A1409"/>
    <w:rsid w:val="002A6461"/>
    <w:rsid w:val="002C4401"/>
    <w:rsid w:val="0031626F"/>
    <w:rsid w:val="003527E4"/>
    <w:rsid w:val="003A3C5D"/>
    <w:rsid w:val="003B5433"/>
    <w:rsid w:val="003E5C76"/>
    <w:rsid w:val="003F0B23"/>
    <w:rsid w:val="004358C1"/>
    <w:rsid w:val="00464C9D"/>
    <w:rsid w:val="0048607E"/>
    <w:rsid w:val="00490C46"/>
    <w:rsid w:val="004F0EAC"/>
    <w:rsid w:val="005A38FB"/>
    <w:rsid w:val="005F6D4B"/>
    <w:rsid w:val="00613B07"/>
    <w:rsid w:val="00773104"/>
    <w:rsid w:val="007B57BB"/>
    <w:rsid w:val="007C1311"/>
    <w:rsid w:val="007F0E10"/>
    <w:rsid w:val="008060AF"/>
    <w:rsid w:val="00822CCA"/>
    <w:rsid w:val="00827F0A"/>
    <w:rsid w:val="00842952"/>
    <w:rsid w:val="008558DD"/>
    <w:rsid w:val="008977AE"/>
    <w:rsid w:val="008C4362"/>
    <w:rsid w:val="00902E76"/>
    <w:rsid w:val="00930462"/>
    <w:rsid w:val="00954349"/>
    <w:rsid w:val="00993F59"/>
    <w:rsid w:val="00994E01"/>
    <w:rsid w:val="009A49AF"/>
    <w:rsid w:val="009F076C"/>
    <w:rsid w:val="00A233CB"/>
    <w:rsid w:val="00A247EF"/>
    <w:rsid w:val="00A27C21"/>
    <w:rsid w:val="00A307AC"/>
    <w:rsid w:val="00A42FE6"/>
    <w:rsid w:val="00A91483"/>
    <w:rsid w:val="00B5085E"/>
    <w:rsid w:val="00C20ABE"/>
    <w:rsid w:val="00CC3A50"/>
    <w:rsid w:val="00CE0219"/>
    <w:rsid w:val="00CE20F9"/>
    <w:rsid w:val="00CE447E"/>
    <w:rsid w:val="00D24F88"/>
    <w:rsid w:val="00D54C4C"/>
    <w:rsid w:val="00D970CD"/>
    <w:rsid w:val="00DB2F43"/>
    <w:rsid w:val="00DD497E"/>
    <w:rsid w:val="00DE4BC6"/>
    <w:rsid w:val="00E244EC"/>
    <w:rsid w:val="00E42214"/>
    <w:rsid w:val="00E47DBD"/>
    <w:rsid w:val="00E564F4"/>
    <w:rsid w:val="00E74F1C"/>
    <w:rsid w:val="00EC7757"/>
    <w:rsid w:val="00EE0DFE"/>
    <w:rsid w:val="00F90FC9"/>
    <w:rsid w:val="00FC0305"/>
    <w:rsid w:val="00FC745C"/>
    <w:rsid w:val="00FE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57BB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349"/>
    <w:rPr>
      <w:rFonts w:ascii="Cambria" w:hAnsi="Cambria"/>
      <w:b/>
      <w:kern w:val="32"/>
      <w:sz w:val="32"/>
      <w:lang w:eastAsia="en-US"/>
    </w:rPr>
  </w:style>
  <w:style w:type="paragraph" w:styleId="ListParagraph">
    <w:name w:val="List Paragraph"/>
    <w:basedOn w:val="Normal"/>
    <w:uiPriority w:val="99"/>
    <w:qFormat/>
    <w:rsid w:val="00DD497E"/>
    <w:pPr>
      <w:ind w:left="720"/>
      <w:contextualSpacing/>
    </w:pPr>
  </w:style>
  <w:style w:type="paragraph" w:customStyle="1" w:styleId="1">
    <w:name w:val="Обычный1"/>
    <w:uiPriority w:val="99"/>
    <w:rsid w:val="00993F59"/>
    <w:pPr>
      <w:widowControl w:val="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4BC6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7EF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1</Pages>
  <Words>272</Words>
  <Characters>1557</Characters>
  <Application>Microsoft Office Outlook</Application>
  <DocSecurity>0</DocSecurity>
  <Lines>0</Lines>
  <Paragraphs>0</Paragraphs>
  <ScaleCrop>false</ScaleCrop>
  <Company>ОГБУ "ЦСПН Верхнекетского района"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Customer</cp:lastModifiedBy>
  <cp:revision>19</cp:revision>
  <cp:lastPrinted>2015-03-30T11:16:00Z</cp:lastPrinted>
  <dcterms:created xsi:type="dcterms:W3CDTF">2013-03-01T08:36:00Z</dcterms:created>
  <dcterms:modified xsi:type="dcterms:W3CDTF">2015-03-30T11:16:00Z</dcterms:modified>
</cp:coreProperties>
</file>